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2A402" w14:textId="77777777" w:rsidR="00F134BE" w:rsidRPr="00624DE6" w:rsidRDefault="00F134BE">
      <w:pPr>
        <w:rPr>
          <w:lang w:val="ru-RU"/>
        </w:rPr>
      </w:pPr>
    </w:p>
    <w:p w14:paraId="756ACE6B" w14:textId="5CD9D2BD" w:rsidR="00F134BE" w:rsidRPr="004630F3" w:rsidRDefault="00B36361">
      <w:pPr>
        <w:pStyle w:val="1"/>
        <w:rPr>
          <w:lang w:val="ru-RU"/>
        </w:rPr>
      </w:pPr>
      <w:bookmarkStart w:id="0" w:name="_k0obza7avc4x" w:colFirst="0" w:colLast="0"/>
      <w:bookmarkEnd w:id="0"/>
      <w:r>
        <w:rPr>
          <w:lang w:val="ru-RU"/>
        </w:rPr>
        <w:t>ФОРМА ДЛЯ РАСЧЕТА СТОИМОСТИ</w:t>
      </w:r>
    </w:p>
    <w:p w14:paraId="1D7DDC14" w14:textId="77777777" w:rsidR="00F134BE" w:rsidRDefault="00F134BE"/>
    <w:p w14:paraId="6AEC50C0" w14:textId="5690D7AD" w:rsidR="00F134BE" w:rsidRPr="00B36361" w:rsidRDefault="00F339C7">
      <w:pPr>
        <w:pStyle w:val="2"/>
        <w:spacing w:line="276" w:lineRule="auto"/>
        <w:rPr>
          <w:lang w:val="ru-RU"/>
        </w:rPr>
      </w:pPr>
      <w:r>
        <w:rPr>
          <w:b/>
          <w:bCs/>
          <w:lang w:val="ru-RU"/>
        </w:rPr>
        <w:t>П</w:t>
      </w:r>
      <w:r w:rsidR="007B12C8">
        <w:rPr>
          <w:b/>
          <w:bCs/>
          <w:lang w:val="ru-RU"/>
        </w:rPr>
        <w:t>роверк</w:t>
      </w:r>
      <w:r>
        <w:rPr>
          <w:b/>
          <w:bCs/>
          <w:lang w:val="ru-RU"/>
        </w:rPr>
        <w:t>а</w:t>
      </w:r>
      <w:r w:rsidR="005C4E4B" w:rsidRPr="005C4E4B">
        <w:rPr>
          <w:b/>
          <w:bCs/>
          <w:lang w:val="ru-RU"/>
        </w:rPr>
        <w:t xml:space="preserve"> размещения </w:t>
      </w:r>
      <w:r w:rsidR="007B12C8">
        <w:rPr>
          <w:b/>
          <w:bCs/>
          <w:lang w:val="ru-RU"/>
        </w:rPr>
        <w:t>РИМ (рекламно-информационных материалов)</w:t>
      </w:r>
      <w:r w:rsidR="005C4E4B" w:rsidRPr="005C4E4B">
        <w:rPr>
          <w:b/>
          <w:bCs/>
          <w:lang w:val="ru-RU"/>
        </w:rPr>
        <w:t xml:space="preserve"> </w:t>
      </w:r>
      <w:r w:rsidR="007B12C8">
        <w:rPr>
          <w:b/>
          <w:bCs/>
          <w:lang w:val="ru-RU"/>
        </w:rPr>
        <w:t>в течение</w:t>
      </w:r>
      <w:r w:rsidR="005C4E4B" w:rsidRPr="005C4E4B">
        <w:rPr>
          <w:b/>
          <w:bCs/>
          <w:lang w:val="ru-RU"/>
        </w:rPr>
        <w:t xml:space="preserve"> рекламной кампании</w:t>
      </w:r>
    </w:p>
    <w:p w14:paraId="3C1A0745" w14:textId="540DF708" w:rsidR="00B36361" w:rsidRPr="00B36361" w:rsidRDefault="00B36361">
      <w:pPr>
        <w:rPr>
          <w:lang w:val="ru-RU"/>
        </w:rPr>
      </w:pPr>
    </w:p>
    <w:p w14:paraId="6100F53B" w14:textId="41ADC7F7" w:rsidR="00B36361" w:rsidRPr="003B4E07" w:rsidRDefault="00B36361">
      <w:pPr>
        <w:pStyle w:val="3"/>
        <w:spacing w:line="276" w:lineRule="auto"/>
        <w:rPr>
          <w:lang w:val="ru-RU"/>
        </w:rPr>
      </w:pPr>
      <w:r>
        <w:rPr>
          <w:lang w:val="ru-RU"/>
        </w:rPr>
        <w:t>Пожалуйста, заполните поля с серой заливкой</w:t>
      </w:r>
      <w:r w:rsidR="003B4E07">
        <w:rPr>
          <w:lang w:val="ru-RU"/>
        </w:rPr>
        <w:t>:</w:t>
      </w:r>
    </w:p>
    <w:p w14:paraId="21864D89" w14:textId="77777777" w:rsidR="00B36361" w:rsidRPr="00B36361" w:rsidRDefault="00B36361" w:rsidP="00B36361">
      <w:pPr>
        <w:rPr>
          <w:lang w:val="ru-RU"/>
        </w:rPr>
      </w:pPr>
    </w:p>
    <w:p w14:paraId="45035CBC" w14:textId="6F0907C2" w:rsidR="00F134BE" w:rsidRPr="00B36361" w:rsidRDefault="00057554">
      <w:pPr>
        <w:pStyle w:val="3"/>
        <w:spacing w:line="276" w:lineRule="auto"/>
        <w:rPr>
          <w:lang w:val="ru-RU"/>
        </w:rPr>
      </w:pPr>
      <w:r>
        <w:rPr>
          <w:lang w:val="ru-RU"/>
        </w:rPr>
        <w:t>Период рекламной кампании</w:t>
      </w:r>
      <w:r w:rsidR="00B36361">
        <w:rPr>
          <w:lang w:val="ru-RU"/>
        </w:rPr>
        <w:t>:</w:t>
      </w:r>
      <w:r w:rsidR="000F7E05">
        <w:rPr>
          <w:lang w:val="ru-RU"/>
        </w:rPr>
        <w:t xml:space="preserve"> </w:t>
      </w:r>
      <w:r w:rsidR="007B12C8" w:rsidRPr="004630F3">
        <w:rPr>
          <w:highlight w:val="lightGray"/>
          <w:lang w:val="ru-RU"/>
        </w:rPr>
        <w:t>…</w:t>
      </w:r>
    </w:p>
    <w:p w14:paraId="326D2F49" w14:textId="6D6D24D2" w:rsidR="00B36361" w:rsidRDefault="0055514F">
      <w:pPr>
        <w:pStyle w:val="3"/>
        <w:spacing w:line="276" w:lineRule="auto"/>
        <w:rPr>
          <w:lang w:val="ru-RU"/>
        </w:rPr>
      </w:pPr>
      <w:r>
        <w:rPr>
          <w:lang w:val="ru-RU"/>
        </w:rPr>
        <w:t>Интересующий п</w:t>
      </w:r>
      <w:r w:rsidR="00B36361">
        <w:rPr>
          <w:lang w:val="ru-RU"/>
        </w:rPr>
        <w:t xml:space="preserve">еречень городов: </w:t>
      </w:r>
      <w:r w:rsidR="007B12C8" w:rsidRPr="004630F3">
        <w:rPr>
          <w:highlight w:val="lightGray"/>
          <w:lang w:val="ru-RU"/>
        </w:rPr>
        <w:t>…</w:t>
      </w:r>
    </w:p>
    <w:p w14:paraId="19B20A43" w14:textId="206B0F2D" w:rsidR="00F339C7" w:rsidRDefault="00F339C7" w:rsidP="004A153A">
      <w:pPr>
        <w:pStyle w:val="3"/>
        <w:spacing w:line="276" w:lineRule="auto"/>
        <w:rPr>
          <w:lang w:val="ru-RU"/>
        </w:rPr>
      </w:pPr>
      <w:r>
        <w:rPr>
          <w:lang w:val="ru-RU"/>
        </w:rPr>
        <w:t xml:space="preserve">Сегмент (например, наружная реклама, индор, транзит): </w:t>
      </w:r>
      <w:r w:rsidRPr="004630F3">
        <w:rPr>
          <w:highlight w:val="lightGray"/>
          <w:lang w:val="ru-RU"/>
        </w:rPr>
        <w:t>…</w:t>
      </w:r>
    </w:p>
    <w:p w14:paraId="19C8B7B9" w14:textId="4DD558A2" w:rsidR="004A153A" w:rsidRPr="00B914B4" w:rsidRDefault="007B12C8" w:rsidP="004A153A">
      <w:pPr>
        <w:pStyle w:val="3"/>
        <w:spacing w:line="276" w:lineRule="auto"/>
        <w:rPr>
          <w:highlight w:val="lightGray"/>
          <w:lang w:val="ru-RU"/>
        </w:rPr>
      </w:pPr>
      <w:r>
        <w:rPr>
          <w:lang w:val="ru-RU"/>
        </w:rPr>
        <w:t>Количество сторон</w:t>
      </w:r>
      <w:r w:rsidR="00F339C7">
        <w:rPr>
          <w:lang w:val="ru-RU"/>
        </w:rPr>
        <w:t xml:space="preserve"> (поверхностей)</w:t>
      </w:r>
      <w:r>
        <w:rPr>
          <w:lang w:val="ru-RU"/>
        </w:rPr>
        <w:t xml:space="preserve"> для проверки</w:t>
      </w:r>
      <w:r w:rsidR="004A153A">
        <w:rPr>
          <w:lang w:val="ru-RU"/>
        </w:rPr>
        <w:t xml:space="preserve">: </w:t>
      </w:r>
      <w:r w:rsidR="00057554" w:rsidRPr="004630F3">
        <w:rPr>
          <w:highlight w:val="lightGray"/>
          <w:lang w:val="ru-RU"/>
        </w:rPr>
        <w:t>…</w:t>
      </w:r>
    </w:p>
    <w:p w14:paraId="0D3CA3ED" w14:textId="203A67F5" w:rsidR="00057554" w:rsidRDefault="00057554" w:rsidP="007B12C8">
      <w:pPr>
        <w:pStyle w:val="3"/>
        <w:spacing w:line="276" w:lineRule="auto"/>
        <w:rPr>
          <w:lang w:val="ru-RU"/>
        </w:rPr>
      </w:pPr>
      <w:r>
        <w:rPr>
          <w:lang w:val="ru-RU"/>
        </w:rPr>
        <w:t xml:space="preserve">Что </w:t>
      </w:r>
      <w:r w:rsidRPr="00F339C7">
        <w:rPr>
          <w:lang w:val="ru-RU"/>
        </w:rPr>
        <w:t>провер</w:t>
      </w:r>
      <w:r w:rsidR="00F339C7" w:rsidRPr="00F339C7">
        <w:rPr>
          <w:lang w:val="ru-RU"/>
        </w:rPr>
        <w:t>яем (</w:t>
      </w:r>
      <w:r w:rsidRPr="00F339C7">
        <w:rPr>
          <w:lang w:val="ru-RU"/>
        </w:rPr>
        <w:t>факт размещения</w:t>
      </w:r>
      <w:r w:rsidR="00F339C7" w:rsidRPr="00F339C7">
        <w:rPr>
          <w:lang w:val="ru-RU"/>
        </w:rPr>
        <w:t xml:space="preserve"> </w:t>
      </w:r>
      <w:r w:rsidR="007B12C8" w:rsidRPr="00F339C7">
        <w:rPr>
          <w:lang w:val="ru-RU"/>
        </w:rPr>
        <w:t xml:space="preserve">и/или </w:t>
      </w:r>
      <w:r w:rsidRPr="00F339C7">
        <w:rPr>
          <w:lang w:val="ru-RU"/>
        </w:rPr>
        <w:t>качество размещени</w:t>
      </w:r>
      <w:r w:rsidR="007B12C8" w:rsidRPr="00F339C7">
        <w:rPr>
          <w:lang w:val="ru-RU"/>
        </w:rPr>
        <w:t>я</w:t>
      </w:r>
      <w:r w:rsidR="00553238" w:rsidRPr="00F339C7">
        <w:rPr>
          <w:lang w:val="ru-RU"/>
        </w:rPr>
        <w:t>, другое</w:t>
      </w:r>
      <w:r w:rsidR="00F339C7" w:rsidRPr="00F339C7">
        <w:rPr>
          <w:lang w:val="ru-RU"/>
        </w:rPr>
        <w:t>):</w:t>
      </w:r>
      <w:r w:rsidR="00F339C7">
        <w:rPr>
          <w:lang w:val="ru-RU"/>
        </w:rPr>
        <w:t xml:space="preserve"> </w:t>
      </w:r>
      <w:r w:rsidR="00F339C7" w:rsidRPr="004630F3">
        <w:rPr>
          <w:highlight w:val="lightGray"/>
          <w:lang w:val="ru-RU"/>
        </w:rPr>
        <w:t>…</w:t>
      </w:r>
    </w:p>
    <w:p w14:paraId="37B58F99" w14:textId="3733615C" w:rsidR="00BC17D3" w:rsidRPr="007B12C8" w:rsidRDefault="007B12C8" w:rsidP="007B12C8">
      <w:pPr>
        <w:pStyle w:val="3"/>
        <w:spacing w:line="276" w:lineRule="auto"/>
        <w:rPr>
          <w:lang w:val="ru-RU"/>
        </w:rPr>
      </w:pPr>
      <w:r>
        <w:rPr>
          <w:lang w:val="ru-RU"/>
        </w:rPr>
        <w:t>К</w:t>
      </w:r>
      <w:r w:rsidR="00057554">
        <w:rPr>
          <w:lang w:val="ru-RU"/>
        </w:rPr>
        <w:t xml:space="preserve">оличество проверок за </w:t>
      </w:r>
      <w:r w:rsidR="00E47DCF">
        <w:rPr>
          <w:lang w:val="ru-RU"/>
        </w:rPr>
        <w:t>период</w:t>
      </w:r>
      <w:r w:rsidR="00057554">
        <w:rPr>
          <w:lang w:val="ru-RU"/>
        </w:rPr>
        <w:t xml:space="preserve"> рекламной кампании</w:t>
      </w:r>
      <w:r w:rsidR="00BC17D3" w:rsidRPr="00BC17D3">
        <w:rPr>
          <w:lang w:val="ru-RU"/>
        </w:rPr>
        <w:t xml:space="preserve">: </w:t>
      </w:r>
      <w:r w:rsidRPr="004630F3">
        <w:rPr>
          <w:highlight w:val="lightGray"/>
          <w:lang w:val="ru-RU"/>
        </w:rPr>
        <w:t>…</w:t>
      </w:r>
    </w:p>
    <w:p w14:paraId="7282145C" w14:textId="0CC7BD91" w:rsidR="004A153A" w:rsidRPr="00B711AD" w:rsidRDefault="004A153A" w:rsidP="007B12C8">
      <w:pPr>
        <w:pStyle w:val="3"/>
        <w:spacing w:line="276" w:lineRule="auto"/>
        <w:rPr>
          <w:lang w:val="ru-RU"/>
        </w:rPr>
      </w:pPr>
      <w:r w:rsidRPr="00042BE8">
        <w:rPr>
          <w:lang w:val="ru-RU"/>
        </w:rPr>
        <w:t>Другая существенная информация:</w:t>
      </w:r>
      <w:r>
        <w:rPr>
          <w:lang w:val="ru-RU"/>
        </w:rPr>
        <w:t xml:space="preserve"> </w:t>
      </w:r>
      <w:r w:rsidR="007B12C8" w:rsidRPr="004630F3">
        <w:rPr>
          <w:highlight w:val="lightGray"/>
          <w:lang w:val="ru-RU"/>
        </w:rPr>
        <w:t>…</w:t>
      </w:r>
    </w:p>
    <w:p w14:paraId="2CD9D670" w14:textId="5C5E5210" w:rsidR="00B36361" w:rsidRDefault="00B36361">
      <w:pPr>
        <w:pStyle w:val="3"/>
        <w:spacing w:line="276" w:lineRule="auto"/>
      </w:pPr>
    </w:p>
    <w:p w14:paraId="0CF4813E" w14:textId="77777777" w:rsidR="00F339C7" w:rsidRDefault="00F339C7" w:rsidP="00F339C7">
      <w:pPr>
        <w:pStyle w:val="3"/>
        <w:spacing w:line="276" w:lineRule="auto"/>
        <w:rPr>
          <w:lang w:val="ru-RU"/>
        </w:rPr>
      </w:pPr>
      <w:r>
        <w:rPr>
          <w:lang w:val="ru-RU"/>
        </w:rPr>
        <w:t xml:space="preserve">Ваши Имя и Фамилия: </w:t>
      </w:r>
      <w:r w:rsidRPr="004630F3">
        <w:rPr>
          <w:highlight w:val="lightGray"/>
          <w:lang w:val="ru-RU"/>
        </w:rPr>
        <w:t>…</w:t>
      </w:r>
    </w:p>
    <w:p w14:paraId="1B0ED887" w14:textId="77777777" w:rsidR="00F339C7" w:rsidRDefault="00F339C7" w:rsidP="00F339C7">
      <w:pPr>
        <w:pStyle w:val="3"/>
        <w:spacing w:line="276" w:lineRule="auto"/>
        <w:rPr>
          <w:lang w:val="ru-RU"/>
        </w:rPr>
      </w:pPr>
      <w:r>
        <w:rPr>
          <w:lang w:val="ru-RU"/>
        </w:rPr>
        <w:t xml:space="preserve">Должность: </w:t>
      </w:r>
      <w:r w:rsidRPr="004630F3">
        <w:rPr>
          <w:highlight w:val="lightGray"/>
          <w:lang w:val="ru-RU"/>
        </w:rPr>
        <w:t>…</w:t>
      </w:r>
    </w:p>
    <w:p w14:paraId="239584F1" w14:textId="77777777" w:rsidR="00F339C7" w:rsidRPr="004630F3" w:rsidRDefault="00F339C7" w:rsidP="00F339C7">
      <w:pPr>
        <w:pStyle w:val="3"/>
        <w:spacing w:line="276" w:lineRule="auto"/>
        <w:rPr>
          <w:lang w:val="ru-RU"/>
        </w:rPr>
      </w:pPr>
      <w:r>
        <w:rPr>
          <w:lang w:val="ru-RU"/>
        </w:rPr>
        <w:t>Название Вашей компании:</w:t>
      </w:r>
      <w:r w:rsidRPr="000F7E05">
        <w:rPr>
          <w:lang w:val="ru-RU"/>
        </w:rPr>
        <w:t xml:space="preserve"> </w:t>
      </w:r>
      <w:r w:rsidRPr="004630F3">
        <w:rPr>
          <w:highlight w:val="lightGray"/>
          <w:lang w:val="ru-RU"/>
        </w:rPr>
        <w:t>…</w:t>
      </w:r>
    </w:p>
    <w:p w14:paraId="3A19D97C" w14:textId="77777777" w:rsidR="00F339C7" w:rsidRPr="007B12C8" w:rsidRDefault="00F339C7" w:rsidP="00F339C7">
      <w:pPr>
        <w:pStyle w:val="3"/>
        <w:spacing w:line="276" w:lineRule="auto"/>
        <w:rPr>
          <w:lang w:val="ru-RU"/>
        </w:rPr>
      </w:pPr>
      <w:r>
        <w:rPr>
          <w:lang w:val="ru-RU"/>
        </w:rPr>
        <w:t xml:space="preserve">Сфера деятельности компании: </w:t>
      </w:r>
      <w:r w:rsidRPr="004630F3">
        <w:rPr>
          <w:highlight w:val="lightGray"/>
          <w:lang w:val="ru-RU"/>
        </w:rPr>
        <w:t>…</w:t>
      </w:r>
    </w:p>
    <w:p w14:paraId="16B17E5B" w14:textId="03600D21" w:rsidR="00321560" w:rsidRPr="007B12C8" w:rsidRDefault="004657FA" w:rsidP="00321560">
      <w:pPr>
        <w:pStyle w:val="1"/>
        <w:widowControl w:val="0"/>
        <w:rPr>
          <w:sz w:val="40"/>
          <w:szCs w:val="40"/>
          <w:lang w:val="ru-RU"/>
        </w:rPr>
      </w:pPr>
      <w:r w:rsidRPr="007B12C8">
        <w:rPr>
          <w:sz w:val="40"/>
          <w:szCs w:val="40"/>
          <w:lang w:val="ru-RU"/>
        </w:rPr>
        <w:t>Пожалуйста, н</w:t>
      </w:r>
      <w:r w:rsidR="00321560" w:rsidRPr="007B12C8">
        <w:rPr>
          <w:sz w:val="40"/>
          <w:szCs w:val="40"/>
          <w:lang w:val="ru-RU"/>
        </w:rPr>
        <w:t xml:space="preserve">апишите нам на электронную почту </w:t>
      </w:r>
      <w:hyperlink r:id="rId6" w:history="1">
        <w:r w:rsidR="00F339C7" w:rsidRPr="00B47B8D">
          <w:rPr>
            <w:rStyle w:val="ac"/>
            <w:sz w:val="40"/>
            <w:szCs w:val="40"/>
            <w:lang w:val="en-US"/>
          </w:rPr>
          <w:t>sales</w:t>
        </w:r>
        <w:r w:rsidR="00F339C7" w:rsidRPr="00B47B8D">
          <w:rPr>
            <w:rStyle w:val="ac"/>
            <w:sz w:val="40"/>
            <w:szCs w:val="40"/>
            <w:lang w:val="ru-RU"/>
          </w:rPr>
          <w:t>@</w:t>
        </w:r>
        <w:r w:rsidR="00F339C7" w:rsidRPr="00B47B8D">
          <w:rPr>
            <w:rStyle w:val="ac"/>
            <w:sz w:val="40"/>
            <w:szCs w:val="40"/>
            <w:lang w:val="en-US"/>
          </w:rPr>
          <w:t>admetrixcis</w:t>
        </w:r>
        <w:r w:rsidR="00F339C7" w:rsidRPr="00B47B8D">
          <w:rPr>
            <w:rStyle w:val="ac"/>
            <w:sz w:val="40"/>
            <w:szCs w:val="40"/>
            <w:lang w:val="ru-RU"/>
          </w:rPr>
          <w:t>.</w:t>
        </w:r>
        <w:r w:rsidR="00F339C7" w:rsidRPr="00B47B8D">
          <w:rPr>
            <w:rStyle w:val="ac"/>
            <w:sz w:val="40"/>
            <w:szCs w:val="40"/>
            <w:lang w:val="en-US"/>
          </w:rPr>
          <w:t>ru</w:t>
        </w:r>
      </w:hyperlink>
      <w:r w:rsidR="00F339C7">
        <w:rPr>
          <w:sz w:val="40"/>
          <w:szCs w:val="40"/>
          <w:lang w:val="ru-RU"/>
        </w:rPr>
        <w:t>,</w:t>
      </w:r>
      <w:r w:rsidR="004E3B33" w:rsidRPr="007B12C8">
        <w:rPr>
          <w:sz w:val="40"/>
          <w:szCs w:val="40"/>
          <w:lang w:val="ru-RU"/>
        </w:rPr>
        <w:t xml:space="preserve"> </w:t>
      </w:r>
      <w:r w:rsidRPr="007B12C8">
        <w:rPr>
          <w:sz w:val="40"/>
          <w:szCs w:val="40"/>
          <w:lang w:val="ru-RU"/>
        </w:rPr>
        <w:t xml:space="preserve">  </w:t>
      </w:r>
      <w:r w:rsidR="004E3B33" w:rsidRPr="007B12C8">
        <w:rPr>
          <w:sz w:val="40"/>
          <w:szCs w:val="40"/>
          <w:lang w:val="ru-RU"/>
        </w:rPr>
        <w:t>п</w:t>
      </w:r>
      <w:r w:rsidR="00321560" w:rsidRPr="007B12C8">
        <w:rPr>
          <w:sz w:val="40"/>
          <w:szCs w:val="40"/>
          <w:lang w:val="ru-RU"/>
        </w:rPr>
        <w:t>риложи</w:t>
      </w:r>
      <w:r w:rsidRPr="007B12C8">
        <w:rPr>
          <w:sz w:val="40"/>
          <w:szCs w:val="40"/>
          <w:lang w:val="ru-RU"/>
        </w:rPr>
        <w:t>в</w:t>
      </w:r>
      <w:r w:rsidR="00321560" w:rsidRPr="007B12C8">
        <w:rPr>
          <w:sz w:val="40"/>
          <w:szCs w:val="40"/>
          <w:lang w:val="ru-RU"/>
        </w:rPr>
        <w:t xml:space="preserve"> заполненн</w:t>
      </w:r>
      <w:r w:rsidRPr="007B12C8">
        <w:rPr>
          <w:sz w:val="40"/>
          <w:szCs w:val="40"/>
          <w:lang w:val="ru-RU"/>
        </w:rPr>
        <w:t>ую форму</w:t>
      </w:r>
      <w:r w:rsidR="0096319F" w:rsidRPr="007B12C8">
        <w:rPr>
          <w:sz w:val="40"/>
          <w:szCs w:val="40"/>
          <w:lang w:val="ru-RU"/>
        </w:rPr>
        <w:t xml:space="preserve"> и адресную программу</w:t>
      </w:r>
      <w:r w:rsidR="00E47DCF" w:rsidRPr="007B12C8">
        <w:rPr>
          <w:sz w:val="40"/>
          <w:szCs w:val="40"/>
          <w:lang w:val="ru-RU"/>
        </w:rPr>
        <w:t>,</w:t>
      </w:r>
      <w:r w:rsidR="0096319F" w:rsidRPr="007B12C8">
        <w:rPr>
          <w:sz w:val="40"/>
          <w:szCs w:val="40"/>
          <w:lang w:val="ru-RU"/>
        </w:rPr>
        <w:t xml:space="preserve"> по которой требуется аудит</w:t>
      </w:r>
    </w:p>
    <w:sectPr w:rsidR="00321560" w:rsidRPr="007B12C8">
      <w:headerReference w:type="default" r:id="rId7"/>
      <w:pgSz w:w="11909" w:h="16834"/>
      <w:pgMar w:top="1440" w:right="1280" w:bottom="1440" w:left="127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2B416" w14:textId="77777777" w:rsidR="00EE1BCF" w:rsidRDefault="00EE1BCF">
      <w:r>
        <w:separator/>
      </w:r>
    </w:p>
  </w:endnote>
  <w:endnote w:type="continuationSeparator" w:id="0">
    <w:p w14:paraId="74785776" w14:textId="77777777" w:rsidR="00EE1BCF" w:rsidRDefault="00EE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B40CC" w14:textId="77777777" w:rsidR="00EE1BCF" w:rsidRDefault="00EE1BCF">
      <w:r>
        <w:separator/>
      </w:r>
    </w:p>
  </w:footnote>
  <w:footnote w:type="continuationSeparator" w:id="0">
    <w:p w14:paraId="7EADBF5C" w14:textId="77777777" w:rsidR="00EE1BCF" w:rsidRDefault="00EE1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6C7D7" w14:textId="77777777" w:rsidR="00F134BE" w:rsidRDefault="00F134BE"/>
  <w:tbl>
    <w:tblPr>
      <w:tblStyle w:val="a7"/>
      <w:tblW w:w="9308" w:type="dxa"/>
      <w:tblInd w:w="-1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3001"/>
      <w:gridCol w:w="352"/>
      <w:gridCol w:w="1791"/>
      <w:gridCol w:w="367"/>
      <w:gridCol w:w="1454"/>
      <w:gridCol w:w="352"/>
      <w:gridCol w:w="1991"/>
    </w:tblGrid>
    <w:tr w:rsidR="00F134BE" w14:paraId="68873717" w14:textId="77777777" w:rsidTr="004E3B33">
      <w:trPr>
        <w:trHeight w:val="676"/>
      </w:trPr>
      <w:tc>
        <w:tcPr>
          <w:tcW w:w="3001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626D46D7" w14:textId="77777777" w:rsidR="00F134BE" w:rsidRDefault="00FD0C4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</w:pPr>
          <w:r>
            <w:rPr>
              <w:noProof/>
            </w:rPr>
            <w:drawing>
              <wp:inline distT="114300" distB="114300" distL="114300" distR="114300" wp14:anchorId="1ADFA2AD" wp14:editId="10708D82">
                <wp:extent cx="1357313" cy="286236"/>
                <wp:effectExtent l="0" t="0" r="0" b="0"/>
                <wp:docPr id="1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7313" cy="28623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154387BD" w14:textId="77777777" w:rsidR="00F134BE" w:rsidRDefault="00FD0C4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</w:pPr>
          <w:r>
            <w:rPr>
              <w:noProof/>
            </w:rPr>
            <w:drawing>
              <wp:inline distT="114300" distB="114300" distL="114300" distR="114300" wp14:anchorId="48F17E38" wp14:editId="7383FF32">
                <wp:extent cx="133350" cy="139700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39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91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5ABB2B22" w14:textId="77777777" w:rsidR="00F134BE" w:rsidRDefault="00FD0C4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666666"/>
              <w:sz w:val="18"/>
              <w:szCs w:val="18"/>
            </w:rPr>
          </w:pPr>
          <w:r>
            <w:rPr>
              <w:b/>
              <w:color w:val="666666"/>
              <w:sz w:val="18"/>
              <w:szCs w:val="18"/>
            </w:rPr>
            <w:t>+7 (495) 796 62 30</w:t>
          </w:r>
        </w:p>
      </w:tc>
      <w:tc>
        <w:tcPr>
          <w:tcW w:w="367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5972B082" w14:textId="77777777" w:rsidR="00F134BE" w:rsidRDefault="00FD0C4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999999"/>
              <w:sz w:val="18"/>
              <w:szCs w:val="18"/>
            </w:rPr>
          </w:pPr>
          <w:r>
            <w:rPr>
              <w:noProof/>
              <w:color w:val="999999"/>
              <w:sz w:val="18"/>
              <w:szCs w:val="18"/>
            </w:rPr>
            <w:drawing>
              <wp:inline distT="114300" distB="114300" distL="114300" distR="114300" wp14:anchorId="29E22963" wp14:editId="645A7721">
                <wp:extent cx="123825" cy="114300"/>
                <wp:effectExtent l="0" t="0" r="0" b="0"/>
                <wp:docPr id="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54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1FEA606B" w14:textId="77777777" w:rsidR="00F134BE" w:rsidRDefault="00FD0C4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admetrixcis.ru</w:t>
          </w:r>
        </w:p>
      </w:tc>
      <w:tc>
        <w:tcPr>
          <w:tcW w:w="352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7D819FA4" w14:textId="77777777" w:rsidR="00F134BE" w:rsidRDefault="00FD0C4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999999"/>
            </w:rPr>
          </w:pPr>
          <w:r>
            <w:rPr>
              <w:noProof/>
              <w:color w:val="999999"/>
            </w:rPr>
            <w:drawing>
              <wp:inline distT="114300" distB="114300" distL="114300" distR="114300" wp14:anchorId="7D9927B8" wp14:editId="7795ABE9">
                <wp:extent cx="126000" cy="96600"/>
                <wp:effectExtent l="0" t="0" r="0" b="0"/>
                <wp:docPr id="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" cy="96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91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70D64E50" w14:textId="5D2390FF" w:rsidR="00F134BE" w:rsidRDefault="004E3B3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  <w:lang w:val="en-US"/>
            </w:rPr>
            <w:t>sales</w:t>
          </w:r>
          <w:r w:rsidR="00FD0C47">
            <w:rPr>
              <w:color w:val="666666"/>
              <w:sz w:val="18"/>
              <w:szCs w:val="18"/>
            </w:rPr>
            <w:t>@admetrixcis.ru</w:t>
          </w:r>
        </w:p>
      </w:tc>
    </w:tr>
  </w:tbl>
  <w:p w14:paraId="26595A14" w14:textId="77777777" w:rsidR="00F134BE" w:rsidRDefault="00FD0C47">
    <w:pPr>
      <w:rPr>
        <w:color w:val="D9D9D9"/>
        <w:sz w:val="16"/>
        <w:szCs w:val="16"/>
      </w:rPr>
    </w:pPr>
    <w:r>
      <w:rPr>
        <w:color w:val="D9D9D9"/>
        <w:sz w:val="16"/>
        <w:szCs w:val="16"/>
      </w:rPr>
      <w:t>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4BE"/>
    <w:rsid w:val="00057554"/>
    <w:rsid w:val="000F7E05"/>
    <w:rsid w:val="00151B2A"/>
    <w:rsid w:val="00284EDD"/>
    <w:rsid w:val="002C7E6D"/>
    <w:rsid w:val="00321560"/>
    <w:rsid w:val="003B4E07"/>
    <w:rsid w:val="004630F3"/>
    <w:rsid w:val="004657FA"/>
    <w:rsid w:val="004A153A"/>
    <w:rsid w:val="004E3B33"/>
    <w:rsid w:val="00553238"/>
    <w:rsid w:val="0055514F"/>
    <w:rsid w:val="005C4E4B"/>
    <w:rsid w:val="00624063"/>
    <w:rsid w:val="00624DE6"/>
    <w:rsid w:val="006C5975"/>
    <w:rsid w:val="007B12C8"/>
    <w:rsid w:val="007C5659"/>
    <w:rsid w:val="008F2E01"/>
    <w:rsid w:val="0096319F"/>
    <w:rsid w:val="00A560EE"/>
    <w:rsid w:val="00B36361"/>
    <w:rsid w:val="00BA44F1"/>
    <w:rsid w:val="00BC17D3"/>
    <w:rsid w:val="00C9144A"/>
    <w:rsid w:val="00E47DCF"/>
    <w:rsid w:val="00EE1BCF"/>
    <w:rsid w:val="00F134BE"/>
    <w:rsid w:val="00F339C7"/>
    <w:rsid w:val="00F73A60"/>
    <w:rsid w:val="00F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C66B4"/>
  <w15:docId w15:val="{BB2A06A8-8ADB-244F-9A76-A170FE3C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lang w:val="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b/>
      <w:color w:val="00ADE9"/>
      <w:sz w:val="72"/>
      <w:szCs w:val="7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outlineLvl w:val="1"/>
    </w:pPr>
    <w:rPr>
      <w:rFonts w:ascii="Open Sans SemiBold" w:eastAsia="Open Sans SemiBold" w:hAnsi="Open Sans SemiBold" w:cs="Open Sans SemiBold"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outlineLvl w:val="2"/>
    </w:pPr>
    <w:rPr>
      <w:color w:val="666666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header"/>
    <w:basedOn w:val="a"/>
    <w:link w:val="a9"/>
    <w:uiPriority w:val="99"/>
    <w:unhideWhenUsed/>
    <w:rsid w:val="004E3B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3B33"/>
  </w:style>
  <w:style w:type="paragraph" w:styleId="aa">
    <w:name w:val="footer"/>
    <w:basedOn w:val="a"/>
    <w:link w:val="ab"/>
    <w:uiPriority w:val="99"/>
    <w:unhideWhenUsed/>
    <w:rsid w:val="004E3B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3B33"/>
  </w:style>
  <w:style w:type="character" w:styleId="ac">
    <w:name w:val="Hyperlink"/>
    <w:basedOn w:val="a0"/>
    <w:uiPriority w:val="99"/>
    <w:unhideWhenUsed/>
    <w:rsid w:val="00F339C7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33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s@admetrixcis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</dc:creator>
  <cp:lastModifiedBy>Дима Авв</cp:lastModifiedBy>
  <cp:revision>3</cp:revision>
  <dcterms:created xsi:type="dcterms:W3CDTF">2021-06-22T09:17:00Z</dcterms:created>
  <dcterms:modified xsi:type="dcterms:W3CDTF">2021-06-22T09:26:00Z</dcterms:modified>
</cp:coreProperties>
</file>